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>r 4do SIWZ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Pzp),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9504EC" w:rsidP="009504EC">
      <w:pPr>
        <w:jc w:val="both"/>
        <w:rPr>
          <w:sz w:val="24"/>
          <w:szCs w:val="24"/>
        </w:rPr>
      </w:pPr>
      <w:r w:rsidRPr="009504EC">
        <w:rPr>
          <w:rFonts w:ascii="Times New Roman" w:hAnsi="Times New Roman" w:cs="Times New Roman"/>
          <w:sz w:val="24"/>
          <w:szCs w:val="24"/>
        </w:rPr>
        <w:t>część I</w:t>
      </w:r>
      <w:r w:rsidR="004A696A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504EC">
        <w:rPr>
          <w:rFonts w:ascii="Times New Roman" w:hAnsi="Times New Roman" w:cs="Times New Roman"/>
          <w:sz w:val="24"/>
          <w:szCs w:val="24"/>
        </w:rPr>
        <w:t xml:space="preserve">  </w:t>
      </w:r>
      <w:r w:rsidR="00734AC8">
        <w:rPr>
          <w:rFonts w:ascii="Times New Roman" w:hAnsi="Times New Roman" w:cs="Times New Roman"/>
          <w:sz w:val="24"/>
          <w:szCs w:val="24"/>
        </w:rPr>
        <w:t>świeże mięso, podroby</w:t>
      </w:r>
      <w:r w:rsidR="00734AC8" w:rsidRPr="00734AC8">
        <w:rPr>
          <w:rFonts w:ascii="Times New Roman" w:hAnsi="Times New Roman" w:cs="Times New Roman"/>
          <w:sz w:val="24"/>
          <w:szCs w:val="24"/>
        </w:rPr>
        <w:t xml:space="preserve"> wieprzow</w:t>
      </w:r>
      <w:r w:rsidR="00734AC8">
        <w:rPr>
          <w:rFonts w:ascii="Times New Roman" w:hAnsi="Times New Roman" w:cs="Times New Roman"/>
          <w:sz w:val="24"/>
          <w:szCs w:val="24"/>
        </w:rPr>
        <w:t>e</w:t>
      </w:r>
      <w:r w:rsidRPr="00645834">
        <w:rPr>
          <w:rFonts w:ascii="Times New Roman" w:hAnsi="Times New Roman" w:cs="Times New Roman"/>
          <w:i/>
        </w:rPr>
        <w:t xml:space="preserve">, </w:t>
      </w:r>
      <w:r w:rsidRPr="00645834">
        <w:rPr>
          <w:rFonts w:ascii="Times New Roman" w:hAnsi="Times New Roman" w:cs="Times New Roman"/>
        </w:rPr>
        <w:t>oświadczam,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późn.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późn.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E121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lastRenderedPageBreak/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Pzp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pkt 23</w:t>
      </w:r>
      <w:r>
        <w:rPr>
          <w:rFonts w:ascii="Times New Roman" w:hAnsi="Times New Roman" w:cs="Times New Roman"/>
          <w:i/>
          <w:color w:val="000000"/>
          <w:sz w:val="20"/>
        </w:rPr>
        <w:t>ustawy Pzp</w:t>
      </w:r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9504EC"/>
    <w:rsid w:val="001B2DEA"/>
    <w:rsid w:val="004A696A"/>
    <w:rsid w:val="004B1A71"/>
    <w:rsid w:val="00734AC8"/>
    <w:rsid w:val="00807E96"/>
    <w:rsid w:val="00915B9A"/>
    <w:rsid w:val="009504EC"/>
    <w:rsid w:val="009F070C"/>
    <w:rsid w:val="00B33BA4"/>
    <w:rsid w:val="00E1219B"/>
    <w:rsid w:val="00EC2375"/>
    <w:rsid w:val="00FD4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KierownikMagazyn</cp:lastModifiedBy>
  <cp:revision>7</cp:revision>
  <dcterms:created xsi:type="dcterms:W3CDTF">2017-12-26T14:03:00Z</dcterms:created>
  <dcterms:modified xsi:type="dcterms:W3CDTF">2018-01-10T19:03:00Z</dcterms:modified>
</cp:coreProperties>
</file>