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56D4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204" w:rsidRDefault="00BF0204" w:rsidP="00FF6521">
      <w:pPr>
        <w:spacing w:after="0" w:line="240" w:lineRule="auto"/>
      </w:pPr>
      <w:r>
        <w:separator/>
      </w:r>
    </w:p>
  </w:endnote>
  <w:endnote w:type="continuationSeparator" w:id="1">
    <w:p w:rsidR="00BF0204" w:rsidRDefault="00BF0204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204" w:rsidRDefault="00BF0204" w:rsidP="00FF6521">
      <w:pPr>
        <w:spacing w:after="0" w:line="240" w:lineRule="auto"/>
      </w:pPr>
      <w:r>
        <w:separator/>
      </w:r>
    </w:p>
  </w:footnote>
  <w:footnote w:type="continuationSeparator" w:id="1">
    <w:p w:rsidR="00BF0204" w:rsidRDefault="00BF0204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C56D4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0204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96FF0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2017-12-26T17:06:00Z</dcterms:modified>
</cp:coreProperties>
</file>