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 xml:space="preserve">część </w:t>
      </w:r>
      <w:r w:rsidR="00577F72">
        <w:rPr>
          <w:rFonts w:ascii="Times New Roman" w:hAnsi="Times New Roman" w:cs="Times New Roman"/>
          <w:sz w:val="24"/>
          <w:szCs w:val="24"/>
        </w:rPr>
        <w:t>VII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7F4401" w:rsidRPr="007F4401">
        <w:rPr>
          <w:rFonts w:ascii="Times New Roman" w:hAnsi="Times New Roman" w:cs="Times New Roman"/>
          <w:sz w:val="24"/>
          <w:szCs w:val="24"/>
        </w:rPr>
        <w:t>produktów mleczarskich i tłuszczów roślinych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D5FA1"/>
    <w:rsid w:val="001B2DEA"/>
    <w:rsid w:val="00577F72"/>
    <w:rsid w:val="0079749D"/>
    <w:rsid w:val="007F4401"/>
    <w:rsid w:val="00807E96"/>
    <w:rsid w:val="009504EC"/>
    <w:rsid w:val="009F070C"/>
    <w:rsid w:val="00B33BA4"/>
    <w:rsid w:val="00C547A6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F9067-2509-4C2E-A047-FC4C094E0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2018-01-11T13:41:00Z</dcterms:created>
  <dcterms:modified xsi:type="dcterms:W3CDTF">2018-01-11T13:41:00Z</dcterms:modified>
</cp:coreProperties>
</file>